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BEEB" w14:textId="3B8800D8" w:rsidR="0020744F" w:rsidRDefault="0020744F" w:rsidP="007D1CDE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Andy Rigby coming to Tassie in January 2022</w:t>
      </w:r>
    </w:p>
    <w:p w14:paraId="3D36BA86" w14:textId="1D575C98" w:rsidR="0020744F" w:rsidRDefault="00E378A4" w:rsidP="007D1CDE">
      <w:pPr>
        <w:rPr>
          <w:rFonts w:eastAsia="Times New Roman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FC7D81" wp14:editId="32BE1982">
            <wp:simplePos x="0" y="0"/>
            <wp:positionH relativeFrom="margin">
              <wp:posOffset>2618740</wp:posOffset>
            </wp:positionH>
            <wp:positionV relativeFrom="page">
              <wp:posOffset>1676400</wp:posOffset>
            </wp:positionV>
            <wp:extent cx="305689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403" y="21398"/>
                <wp:lineTo x="2140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44F">
        <w:rPr>
          <w:rFonts w:eastAsia="Times New Roman"/>
        </w:rPr>
        <w:t xml:space="preserve">For those </w:t>
      </w:r>
      <w:r w:rsidR="00D611DD">
        <w:rPr>
          <w:rFonts w:eastAsia="Times New Roman"/>
        </w:rPr>
        <w:t xml:space="preserve">of you </w:t>
      </w:r>
      <w:r w:rsidR="0020744F">
        <w:rPr>
          <w:rFonts w:eastAsia="Times New Roman"/>
        </w:rPr>
        <w:t>who don’t know Andy, he is</w:t>
      </w:r>
      <w:r w:rsidR="00C30D34">
        <w:rPr>
          <w:rFonts w:eastAsia="Times New Roman"/>
        </w:rPr>
        <w:t xml:space="preserve"> </w:t>
      </w:r>
      <w:r w:rsidR="00D611DD">
        <w:rPr>
          <w:rFonts w:eastAsia="Times New Roman"/>
        </w:rPr>
        <w:t xml:space="preserve">a </w:t>
      </w:r>
      <w:r w:rsidR="00C30D34">
        <w:rPr>
          <w:rFonts w:eastAsia="Times New Roman"/>
        </w:rPr>
        <w:t>Central Victorian Harpist and Harp-maker</w:t>
      </w:r>
      <w:r w:rsidR="0020744F">
        <w:rPr>
          <w:rFonts w:eastAsia="Times New Roman"/>
        </w:rPr>
        <w:t xml:space="preserve"> and</w:t>
      </w:r>
      <w:r w:rsidR="00C30D34">
        <w:rPr>
          <w:rFonts w:eastAsia="Times New Roman"/>
        </w:rPr>
        <w:t xml:space="preserve"> is a </w:t>
      </w:r>
      <w:r w:rsidR="004D3535">
        <w:rPr>
          <w:rFonts w:eastAsia="Times New Roman"/>
        </w:rPr>
        <w:t>well-known</w:t>
      </w:r>
      <w:r w:rsidR="00C30D34">
        <w:rPr>
          <w:rFonts w:eastAsia="Times New Roman"/>
        </w:rPr>
        <w:t xml:space="preserve"> identity in the Australian folk scene. A multi-instrumentalist, Andy has performed and </w:t>
      </w:r>
      <w:r w:rsidR="00D611DD">
        <w:rPr>
          <w:rFonts w:eastAsia="Times New Roman"/>
        </w:rPr>
        <w:t xml:space="preserve">has been </w:t>
      </w:r>
      <w:r w:rsidR="00C30D34">
        <w:rPr>
          <w:rFonts w:eastAsia="Times New Roman"/>
        </w:rPr>
        <w:t>engaged as a workshop teacher at leading festivals around Australia as well as running his own harp camp, Harpers Bizarre. He performs most of the folk traditions involving the harp</w:t>
      </w:r>
      <w:r w:rsidR="00D611DD">
        <w:rPr>
          <w:rFonts w:eastAsia="Times New Roman"/>
        </w:rPr>
        <w:t>,</w:t>
      </w:r>
      <w:r w:rsidR="00C30D34">
        <w:rPr>
          <w:rFonts w:eastAsia="Times New Roman"/>
        </w:rPr>
        <w:t xml:space="preserve"> and also makes and plays flutes, whistles and marimbas. Andy is one of Australia’s leading designers, makers, players</w:t>
      </w:r>
      <w:r w:rsidR="00D611DD">
        <w:rPr>
          <w:rFonts w:eastAsia="Times New Roman"/>
        </w:rPr>
        <w:t>,</w:t>
      </w:r>
      <w:r w:rsidR="00C30D34">
        <w:rPr>
          <w:rFonts w:eastAsia="Times New Roman"/>
        </w:rPr>
        <w:t xml:space="preserve"> and teachers of the harp in both its Celtic and Latin American form. </w:t>
      </w:r>
      <w:r w:rsidR="0020744F">
        <w:rPr>
          <w:rFonts w:eastAsia="Times New Roman"/>
        </w:rPr>
        <w:t xml:space="preserve">He will be running a </w:t>
      </w:r>
      <w:r w:rsidR="00C30D34">
        <w:rPr>
          <w:rFonts w:eastAsia="Times New Roman"/>
        </w:rPr>
        <w:t>workshop</w:t>
      </w:r>
      <w:r w:rsidR="0020744F">
        <w:rPr>
          <w:rFonts w:eastAsia="Times New Roman"/>
        </w:rPr>
        <w:t>,</w:t>
      </w:r>
      <w:r w:rsidR="00C30D34">
        <w:rPr>
          <w:rFonts w:eastAsia="Times New Roman"/>
        </w:rPr>
        <w:t> open to both harp society members and non-members, and will cater for multiple skill levels</w:t>
      </w:r>
      <w:r w:rsidR="007465EE">
        <w:rPr>
          <w:rFonts w:eastAsia="Times New Roman"/>
        </w:rPr>
        <w:t xml:space="preserve">. </w:t>
      </w:r>
      <w:r w:rsidR="00C30D34">
        <w:rPr>
          <w:rFonts w:eastAsia="Times New Roman"/>
        </w:rPr>
        <w:t xml:space="preserve"> </w:t>
      </w:r>
    </w:p>
    <w:p w14:paraId="61279317" w14:textId="28B02E8D" w:rsidR="007D1CDE" w:rsidRDefault="00D237F7" w:rsidP="007D1CDE">
      <w:pPr>
        <w:rPr>
          <w:rFonts w:eastAsia="Times New Roman"/>
        </w:rPr>
      </w:pPr>
      <w:r>
        <w:rPr>
          <w:rFonts w:eastAsia="Times New Roman"/>
        </w:rPr>
        <w:t>Bookings are essential.</w:t>
      </w:r>
    </w:p>
    <w:p w14:paraId="0A49B07C" w14:textId="77777777" w:rsidR="009333D1" w:rsidRDefault="009333D1" w:rsidP="00C30D34">
      <w:pPr>
        <w:rPr>
          <w:rFonts w:eastAsia="Times New Roman"/>
          <w:b/>
          <w:bCs/>
          <w:sz w:val="32"/>
          <w:szCs w:val="32"/>
        </w:rPr>
      </w:pPr>
    </w:p>
    <w:p w14:paraId="00B2747C" w14:textId="0993F2EA" w:rsidR="004D3535" w:rsidRDefault="004D3535" w:rsidP="00C30D34">
      <w:pPr>
        <w:rPr>
          <w:rFonts w:eastAsia="Times New Roman"/>
        </w:rPr>
      </w:pPr>
    </w:p>
    <w:p w14:paraId="71E0980B" w14:textId="69F7FC95" w:rsidR="00C30D34" w:rsidRDefault="00C30D34" w:rsidP="00C30D34">
      <w:pPr>
        <w:rPr>
          <w:rFonts w:eastAsia="Times New Roman"/>
        </w:rPr>
      </w:pPr>
    </w:p>
    <w:p w14:paraId="5035E444" w14:textId="77777777" w:rsidR="00C30D34" w:rsidRDefault="00C30D34" w:rsidP="00C30D34">
      <w:pPr>
        <w:rPr>
          <w:rFonts w:eastAsia="Times New Roman"/>
        </w:rPr>
      </w:pPr>
    </w:p>
    <w:p w14:paraId="3E82F1B9" w14:textId="77777777" w:rsidR="00C30D34" w:rsidRDefault="00C30D34" w:rsidP="00C30D34">
      <w:pPr>
        <w:rPr>
          <w:rFonts w:eastAsia="Times New Roman"/>
        </w:rPr>
      </w:pPr>
    </w:p>
    <w:p w14:paraId="7044880E" w14:textId="77777777" w:rsidR="00C30D34" w:rsidRDefault="00C30D34"/>
    <w:sectPr w:rsidR="00C30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0B10" w14:textId="77777777" w:rsidR="00CF3264" w:rsidRDefault="00CF3264" w:rsidP="00C30D34">
      <w:pPr>
        <w:spacing w:after="0" w:line="240" w:lineRule="auto"/>
      </w:pPr>
      <w:r>
        <w:separator/>
      </w:r>
    </w:p>
  </w:endnote>
  <w:endnote w:type="continuationSeparator" w:id="0">
    <w:p w14:paraId="634812A4" w14:textId="77777777" w:rsidR="00CF3264" w:rsidRDefault="00CF3264" w:rsidP="00C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B0C5" w14:textId="77777777" w:rsidR="00CF3264" w:rsidRDefault="00CF3264" w:rsidP="00C30D34">
      <w:pPr>
        <w:spacing w:after="0" w:line="240" w:lineRule="auto"/>
      </w:pPr>
      <w:r>
        <w:separator/>
      </w:r>
    </w:p>
  </w:footnote>
  <w:footnote w:type="continuationSeparator" w:id="0">
    <w:p w14:paraId="4EB5C9C3" w14:textId="77777777" w:rsidR="00CF3264" w:rsidRDefault="00CF3264" w:rsidP="00C30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34"/>
    <w:rsid w:val="00005653"/>
    <w:rsid w:val="000251B2"/>
    <w:rsid w:val="00121505"/>
    <w:rsid w:val="00165B4E"/>
    <w:rsid w:val="00194E66"/>
    <w:rsid w:val="001B00DF"/>
    <w:rsid w:val="001B238D"/>
    <w:rsid w:val="0020744F"/>
    <w:rsid w:val="003721D6"/>
    <w:rsid w:val="003D1126"/>
    <w:rsid w:val="003E1E53"/>
    <w:rsid w:val="004D3535"/>
    <w:rsid w:val="00687898"/>
    <w:rsid w:val="007465EE"/>
    <w:rsid w:val="007471CF"/>
    <w:rsid w:val="007D1CDE"/>
    <w:rsid w:val="008F67A3"/>
    <w:rsid w:val="00907FA2"/>
    <w:rsid w:val="009333D1"/>
    <w:rsid w:val="00A24499"/>
    <w:rsid w:val="00A40AD2"/>
    <w:rsid w:val="00AF5EB2"/>
    <w:rsid w:val="00B157CA"/>
    <w:rsid w:val="00B85161"/>
    <w:rsid w:val="00BB5DF0"/>
    <w:rsid w:val="00C30D34"/>
    <w:rsid w:val="00C372CD"/>
    <w:rsid w:val="00C8156E"/>
    <w:rsid w:val="00C815B6"/>
    <w:rsid w:val="00C93993"/>
    <w:rsid w:val="00CD43EB"/>
    <w:rsid w:val="00CF3264"/>
    <w:rsid w:val="00D237F7"/>
    <w:rsid w:val="00D23B1B"/>
    <w:rsid w:val="00D611DD"/>
    <w:rsid w:val="00DA7A3B"/>
    <w:rsid w:val="00E348BE"/>
    <w:rsid w:val="00E378A4"/>
    <w:rsid w:val="00F1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B0BA"/>
  <w15:chartTrackingRefBased/>
  <w15:docId w15:val="{7499BFDD-95F0-41A5-A5A9-263752F6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E53"/>
  </w:style>
  <w:style w:type="paragraph" w:styleId="Heading1">
    <w:name w:val="heading 1"/>
    <w:basedOn w:val="Normal"/>
    <w:next w:val="Normal"/>
    <w:link w:val="Heading1Char"/>
    <w:uiPriority w:val="9"/>
    <w:qFormat/>
    <w:rsid w:val="003E1E5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E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E5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E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E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E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E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E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E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D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D34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30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D34"/>
    <w:rPr>
      <w:rFonts w:ascii="Calibri" w:hAnsi="Calibri" w:cs="Calibri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E1E5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E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E5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E5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E5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E5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E5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E5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E5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E5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E1E5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E1E5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E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1E5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E1E53"/>
    <w:rPr>
      <w:b/>
      <w:bCs/>
    </w:rPr>
  </w:style>
  <w:style w:type="character" w:styleId="Emphasis">
    <w:name w:val="Emphasis"/>
    <w:basedOn w:val="DefaultParagraphFont"/>
    <w:uiPriority w:val="20"/>
    <w:qFormat/>
    <w:rsid w:val="003E1E53"/>
    <w:rPr>
      <w:i/>
      <w:iCs/>
    </w:rPr>
  </w:style>
  <w:style w:type="paragraph" w:styleId="NoSpacing">
    <w:name w:val="No Spacing"/>
    <w:uiPriority w:val="1"/>
    <w:qFormat/>
    <w:rsid w:val="003E1E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1E5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1E5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E5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E5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E1E5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E1E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1E5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E1E5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E1E5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E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Marcia Calder</cp:lastModifiedBy>
  <cp:revision>2</cp:revision>
  <cp:lastPrinted>2021-11-18T06:14:00Z</cp:lastPrinted>
  <dcterms:created xsi:type="dcterms:W3CDTF">2021-12-13T11:35:00Z</dcterms:created>
  <dcterms:modified xsi:type="dcterms:W3CDTF">2021-12-13T11:35:00Z</dcterms:modified>
</cp:coreProperties>
</file>